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EB210" w14:textId="77777777" w:rsidR="00BF6280" w:rsidRPr="00FB5139" w:rsidRDefault="00BF6280" w:rsidP="00BF6280">
      <w:pPr>
        <w:spacing w:line="360" w:lineRule="auto"/>
        <w:jc w:val="center"/>
        <w:rPr>
          <w:rFonts w:eastAsia="Verdana"/>
          <w:b/>
          <w:color w:val="000000"/>
          <w:u w:val="single"/>
        </w:rPr>
      </w:pPr>
      <w:r w:rsidRPr="00383134">
        <w:rPr>
          <w:rFonts w:eastAsia="Verdana"/>
          <w:b/>
          <w:color w:val="000000"/>
        </w:rPr>
        <w:t xml:space="preserve">REQUEST </w:t>
      </w:r>
      <w:r>
        <w:rPr>
          <w:rFonts w:eastAsia="Verdana"/>
          <w:b/>
          <w:color w:val="000000"/>
        </w:rPr>
        <w:t>F</w:t>
      </w:r>
      <w:r w:rsidRPr="00383134">
        <w:rPr>
          <w:rFonts w:eastAsia="Verdana"/>
          <w:b/>
          <w:color w:val="000000"/>
        </w:rPr>
        <w:t>O</w:t>
      </w:r>
      <w:r>
        <w:rPr>
          <w:rFonts w:eastAsia="Verdana"/>
          <w:b/>
          <w:color w:val="000000"/>
        </w:rPr>
        <w:t>R</w:t>
      </w:r>
      <w:r w:rsidRPr="00383134">
        <w:rPr>
          <w:rFonts w:eastAsia="Verdana"/>
          <w:b/>
          <w:color w:val="000000"/>
        </w:rPr>
        <w:t xml:space="preserve"> FINA</w:t>
      </w:r>
      <w:r>
        <w:rPr>
          <w:rFonts w:eastAsia="Verdana"/>
          <w:b/>
          <w:color w:val="000000"/>
        </w:rPr>
        <w:t>N</w:t>
      </w:r>
      <w:r w:rsidRPr="00383134">
        <w:rPr>
          <w:rFonts w:eastAsia="Verdana"/>
          <w:b/>
          <w:color w:val="000000"/>
        </w:rPr>
        <w:t xml:space="preserve">CIAL SUPPORT FROM </w:t>
      </w:r>
      <w:r w:rsidRPr="00FB5139">
        <w:rPr>
          <w:rFonts w:eastAsia="Verdana"/>
          <w:b/>
          <w:color w:val="000000"/>
          <w:u w:val="single"/>
        </w:rPr>
        <w:t>IAVCEI</w:t>
      </w:r>
    </w:p>
    <w:p w14:paraId="2BD1B3A1" w14:textId="0EBDD4E1" w:rsidR="00BF6280" w:rsidRPr="00383134" w:rsidRDefault="00E37865" w:rsidP="00BF6280">
      <w:pPr>
        <w:spacing w:line="360" w:lineRule="auto"/>
        <w:jc w:val="center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for meetings of its commissions and networks (workshops</w:t>
      </w:r>
      <w:r w:rsidR="00BF6280" w:rsidRPr="00383134">
        <w:rPr>
          <w:rFonts w:eastAsia="Verdana"/>
          <w:b/>
          <w:color w:val="000000"/>
        </w:rPr>
        <w:t xml:space="preserve"> </w:t>
      </w:r>
      <w:r>
        <w:rPr>
          <w:rFonts w:eastAsia="Verdana"/>
          <w:b/>
          <w:color w:val="000000"/>
        </w:rPr>
        <w:t>and field courses)</w:t>
      </w:r>
    </w:p>
    <w:p w14:paraId="396E1C54" w14:textId="77777777" w:rsidR="00BF6280" w:rsidRPr="005B679A" w:rsidRDefault="00BF6280" w:rsidP="00E37865">
      <w:pPr>
        <w:spacing w:line="100" w:lineRule="atLeast"/>
        <w:rPr>
          <w:rFonts w:eastAsia="Verdana"/>
          <w:color w:val="000000"/>
          <w:sz w:val="8"/>
          <w:szCs w:val="8"/>
        </w:rPr>
      </w:pPr>
    </w:p>
    <w:p w14:paraId="1F0B0021" w14:textId="77777777" w:rsidR="00BF6280" w:rsidRDefault="00BF6280" w:rsidP="00E37865">
      <w:pPr>
        <w:numPr>
          <w:ilvl w:val="0"/>
          <w:numId w:val="1"/>
        </w:num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>Organising committee/institution</w:t>
      </w:r>
    </w:p>
    <w:p w14:paraId="2F28EBCB" w14:textId="77777777" w:rsidR="00E37865" w:rsidRDefault="00E37865" w:rsidP="00E37865">
      <w:pPr>
        <w:pStyle w:val="ListParagraph"/>
        <w:rPr>
          <w:rFonts w:eastAsia="Verdana"/>
          <w:color w:val="000000"/>
        </w:rPr>
      </w:pPr>
    </w:p>
    <w:p w14:paraId="5616E194" w14:textId="77777777" w:rsidR="00E37865" w:rsidRDefault="00E37865" w:rsidP="00E37865">
      <w:pPr>
        <w:pStyle w:val="ListParagraph"/>
        <w:ind w:left="708"/>
        <w:rPr>
          <w:rFonts w:eastAsia="Verdana"/>
          <w:color w:val="000000"/>
        </w:rPr>
      </w:pPr>
    </w:p>
    <w:p w14:paraId="1A32EFDF" w14:textId="35AAC7D5" w:rsidR="00E37865" w:rsidRDefault="00E37865" w:rsidP="00E37865">
      <w:pPr>
        <w:numPr>
          <w:ilvl w:val="0"/>
          <w:numId w:val="1"/>
        </w:num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>Commission/network leader(s)</w:t>
      </w:r>
    </w:p>
    <w:p w14:paraId="22C2D417" w14:textId="4DF3B1C0" w:rsidR="00E37865" w:rsidRDefault="00E37865" w:rsidP="00E37865">
      <w:pPr>
        <w:pStyle w:val="ListParagraph"/>
        <w:rPr>
          <w:rFonts w:eastAsia="Verdana"/>
          <w:color w:val="000000"/>
        </w:rPr>
      </w:pPr>
      <w:r>
        <w:rPr>
          <w:rFonts w:eastAsia="Verdana"/>
          <w:color w:val="000000"/>
        </w:rPr>
        <w:t>Name:</w:t>
      </w:r>
      <w:r>
        <w:rPr>
          <w:rFonts w:eastAsia="Verdana"/>
          <w:color w:val="000000"/>
        </w:rPr>
        <w:tab/>
      </w:r>
      <w:r>
        <w:rPr>
          <w:rFonts w:eastAsia="Verdana"/>
          <w:color w:val="000000"/>
        </w:rPr>
        <w:tab/>
      </w:r>
    </w:p>
    <w:p w14:paraId="08007D32" w14:textId="18F6F9EE" w:rsidR="00E37865" w:rsidRDefault="00E37865" w:rsidP="00E37865">
      <w:pPr>
        <w:pStyle w:val="ListParagraph"/>
        <w:rPr>
          <w:rFonts w:eastAsia="Verdana"/>
          <w:color w:val="000000"/>
        </w:rPr>
      </w:pPr>
      <w:r>
        <w:rPr>
          <w:rFonts w:eastAsia="Verdana"/>
          <w:color w:val="000000"/>
        </w:rPr>
        <w:t>Affiliation:</w:t>
      </w:r>
      <w:r>
        <w:rPr>
          <w:rFonts w:eastAsia="Verdana"/>
          <w:color w:val="000000"/>
        </w:rPr>
        <w:tab/>
      </w:r>
    </w:p>
    <w:p w14:paraId="58F3712C" w14:textId="60FE6AF8" w:rsidR="00E37865" w:rsidRDefault="00E37865" w:rsidP="00E37865">
      <w:pPr>
        <w:pStyle w:val="ListParagraph"/>
        <w:rPr>
          <w:rFonts w:eastAsia="Verdana"/>
          <w:color w:val="000000"/>
        </w:rPr>
      </w:pPr>
      <w:r>
        <w:rPr>
          <w:rFonts w:eastAsia="Verdana"/>
          <w:color w:val="000000"/>
        </w:rPr>
        <w:t>Email:</w:t>
      </w:r>
      <w:r>
        <w:rPr>
          <w:rFonts w:eastAsia="Verdana"/>
          <w:color w:val="000000"/>
        </w:rPr>
        <w:tab/>
      </w:r>
      <w:r>
        <w:rPr>
          <w:rFonts w:eastAsia="Verdana"/>
          <w:color w:val="000000"/>
        </w:rPr>
        <w:tab/>
      </w:r>
    </w:p>
    <w:p w14:paraId="4E9E1CC7" w14:textId="4E7A6DBC" w:rsidR="00E37865" w:rsidRDefault="00E37865" w:rsidP="00E37865">
      <w:pPr>
        <w:numPr>
          <w:ilvl w:val="0"/>
          <w:numId w:val="1"/>
        </w:num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>Financially responsible person</w:t>
      </w:r>
    </w:p>
    <w:p w14:paraId="28D98CDD" w14:textId="77777777" w:rsidR="00E37865" w:rsidRDefault="00E37865" w:rsidP="00E37865">
      <w:pPr>
        <w:pStyle w:val="ListParagraph"/>
        <w:rPr>
          <w:rFonts w:eastAsia="Verdana"/>
          <w:color w:val="000000"/>
        </w:rPr>
      </w:pPr>
      <w:r>
        <w:rPr>
          <w:rFonts w:eastAsia="Verdana"/>
          <w:color w:val="000000"/>
        </w:rPr>
        <w:t>Name:</w:t>
      </w:r>
      <w:r>
        <w:rPr>
          <w:rFonts w:eastAsia="Verdana"/>
          <w:color w:val="000000"/>
        </w:rPr>
        <w:tab/>
      </w:r>
      <w:r>
        <w:rPr>
          <w:rFonts w:eastAsia="Verdana"/>
          <w:color w:val="000000"/>
        </w:rPr>
        <w:tab/>
      </w:r>
    </w:p>
    <w:p w14:paraId="3CFDD4A6" w14:textId="77777777" w:rsidR="00E37865" w:rsidRDefault="00E37865" w:rsidP="00E37865">
      <w:pPr>
        <w:pStyle w:val="ListParagraph"/>
        <w:rPr>
          <w:rFonts w:eastAsia="Verdana"/>
          <w:color w:val="000000"/>
        </w:rPr>
      </w:pPr>
      <w:r>
        <w:rPr>
          <w:rFonts w:eastAsia="Verdana"/>
          <w:color w:val="000000"/>
        </w:rPr>
        <w:t>Affiliation:</w:t>
      </w:r>
      <w:r>
        <w:rPr>
          <w:rFonts w:eastAsia="Verdana"/>
          <w:color w:val="000000"/>
        </w:rPr>
        <w:tab/>
      </w:r>
    </w:p>
    <w:p w14:paraId="70D3C064" w14:textId="77777777" w:rsidR="00E37865" w:rsidRDefault="00E37865" w:rsidP="00E37865">
      <w:pPr>
        <w:pStyle w:val="ListParagraph"/>
        <w:rPr>
          <w:rFonts w:eastAsia="Verdana"/>
          <w:color w:val="000000"/>
        </w:rPr>
      </w:pPr>
      <w:r>
        <w:rPr>
          <w:rFonts w:eastAsia="Verdana"/>
          <w:color w:val="000000"/>
        </w:rPr>
        <w:t>Email:</w:t>
      </w:r>
      <w:r>
        <w:rPr>
          <w:rFonts w:eastAsia="Verdana"/>
          <w:color w:val="000000"/>
        </w:rPr>
        <w:tab/>
      </w:r>
      <w:r>
        <w:rPr>
          <w:rFonts w:eastAsia="Verdana"/>
          <w:color w:val="000000"/>
        </w:rPr>
        <w:tab/>
      </w:r>
    </w:p>
    <w:p w14:paraId="0F94302D" w14:textId="6DA051B9" w:rsidR="00BF6280" w:rsidRDefault="00BF6280" w:rsidP="00E37865">
      <w:pPr>
        <w:numPr>
          <w:ilvl w:val="0"/>
          <w:numId w:val="1"/>
        </w:num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>Type of event</w:t>
      </w:r>
    </w:p>
    <w:p w14:paraId="4308F4C8" w14:textId="77777777" w:rsidR="00BF6280" w:rsidRDefault="00BF6280" w:rsidP="00E37865">
      <w:pPr>
        <w:spacing w:line="100" w:lineRule="atLeast"/>
        <w:ind w:left="708"/>
        <w:rPr>
          <w:rFonts w:eastAsia="Verdana"/>
          <w:color w:val="000000"/>
        </w:rPr>
      </w:pPr>
    </w:p>
    <w:p w14:paraId="4E4D4068" w14:textId="77777777" w:rsidR="00E37865" w:rsidRDefault="00E37865" w:rsidP="00E37865">
      <w:pPr>
        <w:spacing w:line="100" w:lineRule="atLeast"/>
        <w:ind w:left="708"/>
        <w:rPr>
          <w:rFonts w:eastAsia="Verdana"/>
          <w:color w:val="000000"/>
        </w:rPr>
      </w:pPr>
    </w:p>
    <w:p w14:paraId="1A3C5623" w14:textId="77777777" w:rsidR="00E37865" w:rsidRDefault="00E37865" w:rsidP="00E37865">
      <w:pPr>
        <w:numPr>
          <w:ilvl w:val="0"/>
          <w:numId w:val="1"/>
        </w:num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Planned </w:t>
      </w:r>
      <w:proofErr w:type="gramStart"/>
      <w:r>
        <w:rPr>
          <w:rFonts w:eastAsia="Verdana"/>
          <w:color w:val="000000"/>
        </w:rPr>
        <w:t>dates</w:t>
      </w:r>
      <w:proofErr w:type="gramEnd"/>
    </w:p>
    <w:p w14:paraId="17C13A75" w14:textId="77777777" w:rsidR="00E37865" w:rsidRDefault="00E37865" w:rsidP="00E37865">
      <w:pPr>
        <w:pStyle w:val="ListParagraph"/>
        <w:rPr>
          <w:rFonts w:eastAsia="Verdana"/>
          <w:color w:val="000000"/>
        </w:rPr>
      </w:pPr>
    </w:p>
    <w:p w14:paraId="6F280073" w14:textId="77777777" w:rsidR="00E37865" w:rsidRDefault="00E37865" w:rsidP="00E37865">
      <w:pPr>
        <w:pStyle w:val="ListParagraph"/>
        <w:rPr>
          <w:rFonts w:eastAsia="Verdana"/>
          <w:color w:val="000000"/>
        </w:rPr>
      </w:pPr>
    </w:p>
    <w:p w14:paraId="49A36C9B" w14:textId="0FF7386D" w:rsidR="00BF6280" w:rsidRDefault="00BF6280" w:rsidP="00E37865">
      <w:pPr>
        <w:numPr>
          <w:ilvl w:val="0"/>
          <w:numId w:val="1"/>
        </w:num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>Scientific or teaching goals</w:t>
      </w:r>
    </w:p>
    <w:p w14:paraId="1D8A48E2" w14:textId="77777777" w:rsidR="00BF6280" w:rsidRDefault="00BF6280" w:rsidP="00E37865">
      <w:pPr>
        <w:spacing w:line="100" w:lineRule="atLeast"/>
        <w:ind w:left="708"/>
        <w:rPr>
          <w:rFonts w:eastAsia="Verdana"/>
          <w:color w:val="000000"/>
        </w:rPr>
      </w:pPr>
    </w:p>
    <w:p w14:paraId="3E527536" w14:textId="77777777" w:rsidR="00E37865" w:rsidRDefault="00E37865" w:rsidP="00E37865">
      <w:pPr>
        <w:spacing w:line="100" w:lineRule="atLeast"/>
        <w:ind w:left="708"/>
        <w:rPr>
          <w:rFonts w:eastAsia="Verdana"/>
          <w:color w:val="000000"/>
        </w:rPr>
      </w:pPr>
    </w:p>
    <w:p w14:paraId="24CA64C5" w14:textId="77777777" w:rsidR="00E37865" w:rsidRDefault="00E37865" w:rsidP="00E37865">
      <w:pPr>
        <w:spacing w:line="100" w:lineRule="atLeast"/>
        <w:ind w:left="708"/>
        <w:rPr>
          <w:rFonts w:eastAsia="Verdana"/>
          <w:color w:val="000000"/>
        </w:rPr>
      </w:pPr>
    </w:p>
    <w:p w14:paraId="28EDECCA" w14:textId="77777777" w:rsidR="00E37865" w:rsidRDefault="00E37865" w:rsidP="00E37865">
      <w:pPr>
        <w:spacing w:line="100" w:lineRule="atLeast"/>
        <w:ind w:left="708"/>
        <w:rPr>
          <w:rFonts w:eastAsia="Verdana"/>
          <w:color w:val="000000"/>
        </w:rPr>
      </w:pPr>
    </w:p>
    <w:p w14:paraId="5D1AC005" w14:textId="77777777" w:rsidR="00BF6280" w:rsidRDefault="00BF6280" w:rsidP="00E37865">
      <w:pPr>
        <w:numPr>
          <w:ilvl w:val="0"/>
          <w:numId w:val="1"/>
        </w:num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>Expected number of participants</w:t>
      </w:r>
    </w:p>
    <w:p w14:paraId="3D0AFAE6" w14:textId="77777777" w:rsidR="00E37865" w:rsidRDefault="00E37865" w:rsidP="007872BD">
      <w:pPr>
        <w:spacing w:line="100" w:lineRule="atLeast"/>
        <w:ind w:left="708"/>
        <w:rPr>
          <w:rFonts w:eastAsia="Verdana"/>
          <w:color w:val="000000"/>
        </w:rPr>
      </w:pPr>
    </w:p>
    <w:p w14:paraId="0FE618AD" w14:textId="77777777" w:rsidR="00BF6280" w:rsidRDefault="00BF6280" w:rsidP="00E37865">
      <w:pPr>
        <w:numPr>
          <w:ilvl w:val="0"/>
          <w:numId w:val="1"/>
        </w:num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Amount of financial support </w:t>
      </w:r>
      <w:proofErr w:type="gramStart"/>
      <w:r>
        <w:rPr>
          <w:rFonts w:eastAsia="Verdana"/>
          <w:color w:val="000000"/>
        </w:rPr>
        <w:t>requested</w:t>
      </w:r>
      <w:proofErr w:type="gramEnd"/>
    </w:p>
    <w:p w14:paraId="0ED07363" w14:textId="77777777" w:rsidR="00E37865" w:rsidRDefault="00E37865" w:rsidP="00E37865">
      <w:pPr>
        <w:spacing w:line="100" w:lineRule="atLeast"/>
        <w:ind w:left="708"/>
        <w:rPr>
          <w:rFonts w:eastAsia="Verdana"/>
          <w:color w:val="000000"/>
        </w:rPr>
      </w:pPr>
    </w:p>
    <w:p w14:paraId="7A58B642" w14:textId="77777777" w:rsidR="00BF6280" w:rsidRDefault="00BF6280" w:rsidP="00E37865">
      <w:pPr>
        <w:numPr>
          <w:ilvl w:val="0"/>
          <w:numId w:val="1"/>
        </w:num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>Provisional use of the financial support</w:t>
      </w:r>
    </w:p>
    <w:p w14:paraId="3854ECFA" w14:textId="77777777" w:rsidR="00BF6280" w:rsidRDefault="00BF6280" w:rsidP="00E37865">
      <w:pPr>
        <w:spacing w:line="100" w:lineRule="atLeast"/>
        <w:ind w:left="708"/>
        <w:rPr>
          <w:rFonts w:eastAsia="Verdana"/>
          <w:color w:val="000000"/>
        </w:rPr>
      </w:pPr>
    </w:p>
    <w:p w14:paraId="5C006800" w14:textId="77777777" w:rsidR="00E37865" w:rsidRDefault="00E37865" w:rsidP="00E37865">
      <w:pPr>
        <w:spacing w:line="100" w:lineRule="atLeast"/>
        <w:ind w:left="708"/>
        <w:rPr>
          <w:rFonts w:eastAsia="Verdana"/>
          <w:color w:val="000000"/>
        </w:rPr>
      </w:pPr>
    </w:p>
    <w:p w14:paraId="71AA29EE" w14:textId="2E32AF9F" w:rsidR="00BF6280" w:rsidRPr="005B679A" w:rsidRDefault="00BF6280" w:rsidP="00164A7B">
      <w:pPr>
        <w:jc w:val="both"/>
        <w:rPr>
          <w:rFonts w:eastAsia="Verdana"/>
          <w:bCs/>
          <w:color w:val="000000"/>
        </w:rPr>
      </w:pPr>
      <w:r w:rsidRPr="00164A7B">
        <w:rPr>
          <w:rFonts w:eastAsia="Verdana"/>
          <w:bCs/>
          <w:color w:val="000000"/>
        </w:rPr>
        <w:t xml:space="preserve">We, the signatories, as applicants for IAVCEI support, </w:t>
      </w:r>
      <w:r w:rsidR="007872BD">
        <w:rPr>
          <w:rFonts w:eastAsia="Verdana"/>
          <w:bCs/>
          <w:color w:val="000000"/>
        </w:rPr>
        <w:t xml:space="preserve">will follow </w:t>
      </w:r>
      <w:r w:rsidR="00164A7B" w:rsidRPr="00164A7B">
        <w:rPr>
          <w:rFonts w:eastAsia="Verdana"/>
          <w:bCs/>
          <w:color w:val="000000"/>
        </w:rPr>
        <w:t xml:space="preserve">the </w:t>
      </w:r>
      <w:r w:rsidRPr="00164A7B">
        <w:rPr>
          <w:rFonts w:eastAsia="Verdana"/>
          <w:bCs/>
          <w:color w:val="000000"/>
        </w:rPr>
        <w:t xml:space="preserve">rules </w:t>
      </w:r>
      <w:r w:rsidR="00164A7B" w:rsidRPr="00164A7B">
        <w:rPr>
          <w:rFonts w:eastAsia="Verdana"/>
          <w:bCs/>
          <w:color w:val="000000"/>
        </w:rPr>
        <w:t xml:space="preserve">indicated at </w:t>
      </w:r>
      <w:hyperlink r:id="rId7" w:history="1">
        <w:r w:rsidR="00164A7B" w:rsidRPr="005B679A">
          <w:rPr>
            <w:rStyle w:val="Hyperlink"/>
            <w:rFonts w:eastAsia="Verdana"/>
          </w:rPr>
          <w:t>https://www.iavceivolcano.org/about/financial-requests-to-iavcei/</w:t>
        </w:r>
      </w:hyperlink>
      <w:r w:rsidR="005B679A" w:rsidRPr="005B679A">
        <w:rPr>
          <w:rFonts w:eastAsia="Verdana"/>
          <w:color w:val="000000"/>
        </w:rPr>
        <w:t>. We will use the allocated funds responsibly, collect receipts from the respective IAVCEI members and forward them to the IAVCEI Secretary General</w:t>
      </w:r>
      <w:r w:rsidR="005B679A">
        <w:rPr>
          <w:rFonts w:eastAsia="Verdana"/>
          <w:color w:val="000000"/>
        </w:rPr>
        <w:t>.</w:t>
      </w:r>
      <w:r w:rsidR="007872BD">
        <w:rPr>
          <w:rFonts w:eastAsia="Verdana"/>
          <w:color w:val="000000"/>
        </w:rPr>
        <w:t xml:space="preserve"> A short report about the event with 2-3 pictures shall be prepared for the IAVCEI newsletter.</w:t>
      </w:r>
    </w:p>
    <w:p w14:paraId="28178D1E" w14:textId="77777777" w:rsidR="00BF6280" w:rsidRDefault="00BF6280" w:rsidP="00BF6280">
      <w:pPr>
        <w:spacing w:line="100" w:lineRule="atLeast"/>
        <w:rPr>
          <w:rFonts w:eastAsia="Verdana"/>
          <w:color w:val="000000"/>
        </w:rPr>
      </w:pPr>
    </w:p>
    <w:p w14:paraId="10343576" w14:textId="77777777" w:rsidR="00164A7B" w:rsidRDefault="00BF6280" w:rsidP="00BF6280">
      <w:p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>Date</w:t>
      </w:r>
      <w:r>
        <w:rPr>
          <w:rFonts w:eastAsia="Verdana"/>
          <w:color w:val="000000"/>
        </w:rPr>
        <w:tab/>
      </w:r>
    </w:p>
    <w:p w14:paraId="48AE430B" w14:textId="77777777" w:rsidR="00164A7B" w:rsidRDefault="00164A7B" w:rsidP="00BF6280">
      <w:pPr>
        <w:spacing w:line="100" w:lineRule="atLeast"/>
        <w:rPr>
          <w:rFonts w:eastAsia="Verdana"/>
          <w:color w:val="000000"/>
        </w:rPr>
      </w:pPr>
    </w:p>
    <w:p w14:paraId="2A8D82E7" w14:textId="3DF3AFDB" w:rsidR="00BF6280" w:rsidRDefault="00BF6280" w:rsidP="00BF6280">
      <w:p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>Signature</w:t>
      </w:r>
    </w:p>
    <w:p w14:paraId="3B1211C4" w14:textId="77777777" w:rsidR="00841389" w:rsidRPr="005B679A" w:rsidRDefault="00841389" w:rsidP="00BF6280">
      <w:pPr>
        <w:spacing w:line="100" w:lineRule="atLeast"/>
        <w:rPr>
          <w:rFonts w:eastAsia="Verdana"/>
          <w:color w:val="000000"/>
          <w:sz w:val="8"/>
          <w:szCs w:val="8"/>
        </w:rPr>
      </w:pPr>
    </w:p>
    <w:p w14:paraId="11E3AAF1" w14:textId="7C280FAD" w:rsidR="00BF6280" w:rsidRDefault="00164A7B" w:rsidP="00BF6280">
      <w:p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ab/>
      </w:r>
      <w:r>
        <w:rPr>
          <w:rFonts w:eastAsia="Verdana"/>
          <w:color w:val="000000"/>
        </w:rPr>
        <w:tab/>
        <w:t>(commission/network leader)</w:t>
      </w:r>
      <w:r>
        <w:rPr>
          <w:rFonts w:eastAsia="Verdana"/>
          <w:color w:val="000000"/>
        </w:rPr>
        <w:tab/>
      </w:r>
      <w:r>
        <w:rPr>
          <w:rFonts w:eastAsia="Verdana"/>
          <w:color w:val="000000"/>
        </w:rPr>
        <w:tab/>
        <w:t>(financially responsible person)</w:t>
      </w:r>
    </w:p>
    <w:p w14:paraId="66219CEA" w14:textId="77777777" w:rsidR="00BF6280" w:rsidRDefault="00BF6280" w:rsidP="00BF6280">
      <w:pPr>
        <w:spacing w:line="100" w:lineRule="atLeast"/>
        <w:rPr>
          <w:rFonts w:eastAsia="Verdana"/>
          <w:color w:val="000000"/>
        </w:rPr>
      </w:pPr>
    </w:p>
    <w:p w14:paraId="0144C1F1" w14:textId="2184F1A2" w:rsidR="006F53BC" w:rsidRPr="00164A7B" w:rsidRDefault="00164A7B" w:rsidP="00164A7B">
      <w:pPr>
        <w:spacing w:line="100" w:lineRule="atLeast"/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Please sign and </w:t>
      </w:r>
      <w:r w:rsidR="00BF6280">
        <w:rPr>
          <w:rFonts w:eastAsia="Verdana"/>
          <w:color w:val="000000"/>
        </w:rPr>
        <w:t xml:space="preserve">return </w:t>
      </w:r>
      <w:r w:rsidR="00841389">
        <w:rPr>
          <w:rFonts w:eastAsia="Verdana"/>
          <w:color w:val="000000"/>
        </w:rPr>
        <w:t xml:space="preserve">to </w:t>
      </w:r>
      <w:r>
        <w:rPr>
          <w:rFonts w:eastAsia="Verdana"/>
          <w:color w:val="000000"/>
        </w:rPr>
        <w:t>Ulrich Kueppers</w:t>
      </w:r>
      <w:r w:rsidR="00BF6280">
        <w:rPr>
          <w:rFonts w:eastAsia="Verdana"/>
          <w:color w:val="000000"/>
        </w:rPr>
        <w:t xml:space="preserve">, IAVCEI Secretary General: </w:t>
      </w:r>
      <w:hyperlink r:id="rId8" w:history="1">
        <w:r w:rsidRPr="00E44399">
          <w:rPr>
            <w:rStyle w:val="Hyperlink"/>
            <w:rFonts w:eastAsia="Verdana"/>
          </w:rPr>
          <w:t>secretary@iavceivolcano.org</w:t>
        </w:r>
      </w:hyperlink>
    </w:p>
    <w:sectPr w:rsidR="006F53BC" w:rsidRPr="00164A7B" w:rsidSect="0021115E">
      <w:headerReference w:type="even" r:id="rId9"/>
      <w:headerReference w:type="default" r:id="rId10"/>
      <w:headerReference w:type="first" r:id="rId11"/>
      <w:pgSz w:w="11906" w:h="16838"/>
      <w:pgMar w:top="384" w:right="170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EEBE" w14:textId="77777777" w:rsidR="00667CA8" w:rsidRDefault="00667CA8" w:rsidP="00123EAA">
      <w:r>
        <w:separator/>
      </w:r>
    </w:p>
  </w:endnote>
  <w:endnote w:type="continuationSeparator" w:id="0">
    <w:p w14:paraId="70A4D625" w14:textId="77777777" w:rsidR="00667CA8" w:rsidRDefault="00667CA8" w:rsidP="0012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CondensedBlack">
    <w:altName w:val="Yu Gothic"/>
    <w:panose1 w:val="02000A06000000020004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4EEA" w14:textId="77777777" w:rsidR="00667CA8" w:rsidRDefault="00667CA8" w:rsidP="00123EAA">
      <w:r>
        <w:separator/>
      </w:r>
    </w:p>
  </w:footnote>
  <w:footnote w:type="continuationSeparator" w:id="0">
    <w:p w14:paraId="63E54E28" w14:textId="77777777" w:rsidR="00667CA8" w:rsidRDefault="00667CA8" w:rsidP="0012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827" w14:textId="77777777" w:rsidR="00E37865" w:rsidRDefault="00E37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70AD" w14:textId="45F5F1F9" w:rsidR="002D0FDC" w:rsidRDefault="00E37865" w:rsidP="002D0FDC">
    <w:pPr>
      <w:tabs>
        <w:tab w:val="left" w:pos="426"/>
        <w:tab w:val="left" w:pos="1985"/>
      </w:tabs>
      <w:autoSpaceDE w:val="0"/>
      <w:jc w:val="center"/>
    </w:pPr>
    <w:r>
      <w:rPr>
        <w:rFonts w:ascii="HelveticaNeue-CondensedBlack" w:hAnsi="HelveticaNeue-CondensedBlack" w:cs="HelveticaNeue-CondensedBlack"/>
        <w:noProof/>
        <w:color w:val="33339A"/>
        <w:sz w:val="28"/>
        <w:szCs w:val="28"/>
        <w:lang w:val="en-US" w:eastAsia="it-IT"/>
      </w:rPr>
      <w:drawing>
        <wp:inline distT="0" distB="0" distL="0" distR="0" wp14:anchorId="6A75F92E" wp14:editId="4AE53FFD">
          <wp:extent cx="5396230" cy="9893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F842D" w14:textId="77777777" w:rsidR="002D0FDC" w:rsidRDefault="002D0FDC" w:rsidP="002D0FDC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F277" w14:textId="77777777" w:rsidR="00E37865" w:rsidRDefault="00E37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4605"/>
    <w:multiLevelType w:val="hybridMultilevel"/>
    <w:tmpl w:val="F8381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10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6"/>
    <w:rsid w:val="00082F1A"/>
    <w:rsid w:val="00123EAA"/>
    <w:rsid w:val="00153C7F"/>
    <w:rsid w:val="001560C7"/>
    <w:rsid w:val="00164A7B"/>
    <w:rsid w:val="001F23E1"/>
    <w:rsid w:val="0021115E"/>
    <w:rsid w:val="002D0FDC"/>
    <w:rsid w:val="002E1EDD"/>
    <w:rsid w:val="002E6AA0"/>
    <w:rsid w:val="00302E6F"/>
    <w:rsid w:val="003523B5"/>
    <w:rsid w:val="004867B9"/>
    <w:rsid w:val="004967B0"/>
    <w:rsid w:val="005B679A"/>
    <w:rsid w:val="005E6446"/>
    <w:rsid w:val="00667CA8"/>
    <w:rsid w:val="006F53BC"/>
    <w:rsid w:val="00767A2A"/>
    <w:rsid w:val="007872BD"/>
    <w:rsid w:val="007E5B22"/>
    <w:rsid w:val="007F0E5C"/>
    <w:rsid w:val="008034F7"/>
    <w:rsid w:val="00840176"/>
    <w:rsid w:val="00841389"/>
    <w:rsid w:val="0085017A"/>
    <w:rsid w:val="00890FEC"/>
    <w:rsid w:val="008D3F6B"/>
    <w:rsid w:val="0092294F"/>
    <w:rsid w:val="00970498"/>
    <w:rsid w:val="009A64DA"/>
    <w:rsid w:val="009E1B16"/>
    <w:rsid w:val="009F749E"/>
    <w:rsid w:val="00A10E4E"/>
    <w:rsid w:val="00A76BBF"/>
    <w:rsid w:val="00AA2066"/>
    <w:rsid w:val="00AA6E06"/>
    <w:rsid w:val="00AD6ABC"/>
    <w:rsid w:val="00B52B28"/>
    <w:rsid w:val="00BF6280"/>
    <w:rsid w:val="00C72D42"/>
    <w:rsid w:val="00CD77E8"/>
    <w:rsid w:val="00D03432"/>
    <w:rsid w:val="00D102D2"/>
    <w:rsid w:val="00DF70A8"/>
    <w:rsid w:val="00E37865"/>
    <w:rsid w:val="00E432CF"/>
    <w:rsid w:val="00E93A17"/>
    <w:rsid w:val="00F046C4"/>
    <w:rsid w:val="00F14718"/>
    <w:rsid w:val="00F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F625F44"/>
  <w14:defaultImageDpi w14:val="300"/>
  <w15:chartTrackingRefBased/>
  <w15:docId w15:val="{D843AEB0-6784-A14E-B6B0-B48C6D5D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character" w:styleId="Hyperlink">
    <w:name w:val="Hyperlink"/>
    <w:rPr>
      <w:color w:val="0000FF"/>
      <w:u w:val="single"/>
    </w:rPr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marco">
    <w:name w:val="Contenido del marco"/>
    <w:basedOn w:val="BodyText"/>
  </w:style>
  <w:style w:type="paragraph" w:customStyle="1" w:styleId="NormalWeb1">
    <w:name w:val="Normal (Web)1"/>
    <w:basedOn w:val="Normal"/>
    <w:pPr>
      <w:spacing w:before="280" w:after="119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Strong">
    <w:name w:val="Strong"/>
    <w:uiPriority w:val="22"/>
    <w:qFormat/>
    <w:rsid w:val="004967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3EA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123EA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3EA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23EAA"/>
    <w:rPr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3523B5"/>
    <w:rPr>
      <w:color w:val="954F72"/>
      <w:u w:val="single"/>
    </w:rPr>
  </w:style>
  <w:style w:type="character" w:styleId="UnresolvedMention">
    <w:name w:val="Unresolved Mention"/>
    <w:uiPriority w:val="47"/>
    <w:rsid w:val="008034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E378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avceivolcan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avceivolcano.org/about/financial-requests-to-iavce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Prof</vt:lpstr>
      <vt:lpstr>Prof</vt:lpstr>
      <vt:lpstr>Prof</vt:lpstr>
    </vt:vector>
  </TitlesOfParts>
  <Company/>
  <LinksUpToDate>false</LinksUpToDate>
  <CharactersWithSpaces>1163</CharactersWithSpaces>
  <SharedDoc>false</SharedDoc>
  <HLinks>
    <vt:vector size="30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mailto:roberto.sulpizio@uniba.it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http://www.iavcei.org/</vt:lpwstr>
      </vt:variant>
      <vt:variant>
        <vt:lpwstr/>
      </vt:variant>
      <vt:variant>
        <vt:i4>1376304</vt:i4>
      </vt:variant>
      <vt:variant>
        <vt:i4>6</vt:i4>
      </vt:variant>
      <vt:variant>
        <vt:i4>0</vt:i4>
      </vt:variant>
      <vt:variant>
        <vt:i4>5</vt:i4>
      </vt:variant>
      <vt:variant>
        <vt:lpwstr>mailto:dingwell@lmu.de</vt:lpwstr>
      </vt:variant>
      <vt:variant>
        <vt:lpwstr/>
      </vt:variant>
      <vt:variant>
        <vt:i4>2293777</vt:i4>
      </vt:variant>
      <vt:variant>
        <vt:i4>3</vt:i4>
      </vt:variant>
      <vt:variant>
        <vt:i4>0</vt:i4>
      </vt:variant>
      <vt:variant>
        <vt:i4>5</vt:i4>
      </vt:variant>
      <vt:variant>
        <vt:lpwstr>mailto:joan.marti@ija.csic.es</vt:lpwstr>
      </vt:variant>
      <vt:variant>
        <vt:lpwstr/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mailto:pallard@ipgp.fr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Joan Martí</dc:creator>
  <cp:keywords/>
  <cp:lastModifiedBy>Ulrich Kueppers</cp:lastModifiedBy>
  <cp:revision>5</cp:revision>
  <cp:lastPrinted>2009-12-23T10:43:00Z</cp:lastPrinted>
  <dcterms:created xsi:type="dcterms:W3CDTF">2023-12-08T07:26:00Z</dcterms:created>
  <dcterms:modified xsi:type="dcterms:W3CDTF">2023-12-08T07:34:00Z</dcterms:modified>
</cp:coreProperties>
</file>